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</w:rPr>
        <w:t>庆阳职业技术学院骨干教师评审表</w:t>
      </w:r>
    </w:p>
    <w:p>
      <w:pPr>
        <w:spacing w:line="240" w:lineRule="exact"/>
        <w:ind w:firstLine="586" w:firstLineChars="200"/>
        <w:rPr>
          <w:rFonts w:eastAsia="创艺简仿宋"/>
          <w:b/>
          <w:bCs/>
          <w:spacing w:val="6"/>
          <w:sz w:val="28"/>
          <w:szCs w:val="28"/>
        </w:rPr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22"/>
        <w:gridCol w:w="846"/>
        <w:gridCol w:w="499"/>
        <w:gridCol w:w="842"/>
        <w:gridCol w:w="263"/>
        <w:gridCol w:w="102"/>
        <w:gridCol w:w="321"/>
        <w:gridCol w:w="251"/>
        <w:gridCol w:w="498"/>
        <w:gridCol w:w="566"/>
        <w:gridCol w:w="191"/>
        <w:gridCol w:w="131"/>
        <w:gridCol w:w="41"/>
        <w:gridCol w:w="243"/>
        <w:gridCol w:w="665"/>
        <w:gridCol w:w="72"/>
        <w:gridCol w:w="139"/>
        <w:gridCol w:w="1035"/>
        <w:gridCol w:w="66"/>
        <w:gridCol w:w="97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姓名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别</w:t>
            </w: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1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历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毕业学校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毕业时间</w:t>
            </w:r>
          </w:p>
        </w:tc>
        <w:tc>
          <w:tcPr>
            <w:tcW w:w="30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所学专业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学制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30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30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专业技术职务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任职时间</w:t>
            </w:r>
          </w:p>
        </w:tc>
        <w:tc>
          <w:tcPr>
            <w:tcW w:w="1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兼任行政职务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申请课程名称</w:t>
            </w:r>
          </w:p>
        </w:tc>
        <w:tc>
          <w:tcPr>
            <w:tcW w:w="64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所在系部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联系电话</w:t>
            </w:r>
          </w:p>
        </w:tc>
        <w:tc>
          <w:tcPr>
            <w:tcW w:w="1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电子邮箱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90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宋体" w:eastAsia="黑体"/>
                <w:spacing w:val="6"/>
                <w:szCs w:val="21"/>
              </w:rPr>
            </w:pPr>
            <w:r>
              <w:rPr>
                <w:rFonts w:hint="eastAsia" w:ascii="黑体" w:hAnsi="宋体" w:eastAsia="黑体"/>
                <w:spacing w:val="6"/>
                <w:sz w:val="24"/>
              </w:rPr>
              <w:t>近三年教学任务完成情况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序号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学年学期</w:t>
            </w: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课程名称</w:t>
            </w: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实际完成的</w:t>
            </w:r>
          </w:p>
          <w:p>
            <w:pPr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教学工作量</w:t>
            </w:r>
          </w:p>
        </w:tc>
        <w:tc>
          <w:tcPr>
            <w:tcW w:w="2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授课班级/学生人数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教学</w:t>
            </w:r>
          </w:p>
          <w:p>
            <w:pPr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宋体" w:eastAsia="黑体"/>
                <w:spacing w:val="6"/>
                <w:szCs w:val="21"/>
              </w:rPr>
            </w:pPr>
            <w:r>
              <w:rPr>
                <w:rFonts w:hint="eastAsia" w:ascii="黑体" w:hAnsi="宋体" w:eastAsia="黑体"/>
                <w:spacing w:val="6"/>
                <w:sz w:val="24"/>
              </w:rPr>
              <w:t>论文、著作（教材）、科研情况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序号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项目名称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发表/出版/鉴定</w:t>
            </w: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承担工作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时间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  <w:r>
              <w:rPr>
                <w:rFonts w:hint="eastAsia" w:ascii="黑体" w:hAnsi="宋体" w:eastAsia="黑体"/>
                <w:spacing w:val="6"/>
                <w:sz w:val="24"/>
              </w:rPr>
              <w:t>骨干教师教学科研工作设想</w:t>
            </w: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hint="eastAsia" w:ascii="黑体" w:hAnsi="宋体" w:eastAsia="黑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荐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见</w:t>
            </w:r>
          </w:p>
        </w:tc>
        <w:tc>
          <w:tcPr>
            <w:tcW w:w="828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 xml:space="preserve">                                                单位公章</w:t>
            </w:r>
          </w:p>
          <w:p>
            <w:pPr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 xml:space="preserve">                         负责人签字：       </w:t>
            </w:r>
          </w:p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院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教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务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处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见</w:t>
            </w:r>
          </w:p>
        </w:tc>
        <w:tc>
          <w:tcPr>
            <w:tcW w:w="828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spacing w:val="6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 xml:space="preserve">                          负责人签字：    </w:t>
            </w:r>
          </w:p>
          <w:p>
            <w:pPr>
              <w:widowControl/>
              <w:spacing w:line="360" w:lineRule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院</w:t>
            </w:r>
          </w:p>
          <w:p>
            <w:pPr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批</w:t>
            </w:r>
          </w:p>
          <w:p>
            <w:pPr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见</w:t>
            </w:r>
          </w:p>
        </w:tc>
        <w:tc>
          <w:tcPr>
            <w:tcW w:w="828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360" w:lineRule="auto"/>
              <w:ind w:left="5675" w:leftChars="2544" w:hanging="333" w:hangingChars="150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 xml:space="preserve">                                                 学院（筹）公章</w:t>
            </w:r>
          </w:p>
          <w:p>
            <w:pPr>
              <w:spacing w:line="360" w:lineRule="auto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 xml:space="preserve">                          负责人签字：   </w:t>
            </w:r>
          </w:p>
          <w:p>
            <w:pPr>
              <w:spacing w:line="360" w:lineRule="auto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 xml:space="preserve">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F749D"/>
    <w:rsid w:val="5DAF74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2018-11-12T04:05:00Z</dcterms:created>
  <dc:creator>Administrator</dc:creator>
  <cp:lastModifiedBy>Administrator</cp:lastModifiedBy>
  <dcterms:modified xsi:type="dcterms:W3CDTF">2018-11-12T04:06:03Z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